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7805E4" w14:textId="7192F151" w:rsidR="003024B2" w:rsidRPr="00AC4C4D" w:rsidRDefault="003024B2" w:rsidP="00205F5C">
      <w:pPr>
        <w:pStyle w:val="Title"/>
      </w:pPr>
      <w:r w:rsidRPr="00AC4C4D">
        <w:t>MATRIX CHAMBERS</w:t>
      </w:r>
    </w:p>
    <w:p w14:paraId="7B86D58D" w14:textId="0E99E8EA" w:rsidR="003024B2" w:rsidRPr="00AC4C4D" w:rsidRDefault="00564210" w:rsidP="00205F5C">
      <w:pPr>
        <w:pStyle w:val="Title"/>
      </w:pPr>
      <w:r>
        <w:t>FIXED TERM</w:t>
      </w:r>
      <w:r w:rsidR="00514DED">
        <w:t xml:space="preserve"> MEMBER</w:t>
      </w:r>
      <w:r w:rsidR="003E43F0" w:rsidRPr="00DC7E13">
        <w:t xml:space="preserve"> </w:t>
      </w:r>
      <w:r w:rsidR="00F13D09" w:rsidRPr="00DC7E13">
        <w:t>RECRUITMENT</w:t>
      </w:r>
    </w:p>
    <w:p w14:paraId="7EBB82FC" w14:textId="05BDA175" w:rsidR="008253DA" w:rsidRPr="00AC4C4D" w:rsidRDefault="007E6C77" w:rsidP="00205F5C">
      <w:pPr>
        <w:pStyle w:val="Title"/>
      </w:pPr>
      <w:r w:rsidRPr="00AC4C4D">
        <w:t xml:space="preserve">Closing date for applications: </w:t>
      </w:r>
      <w:r w:rsidR="000D5B55">
        <w:t xml:space="preserve">Tuesday </w:t>
      </w:r>
      <w:r w:rsidR="00A91A70">
        <w:t>28</w:t>
      </w:r>
      <w:r w:rsidR="00EB0B62">
        <w:t>th</w:t>
      </w:r>
      <w:r w:rsidR="00757C4A">
        <w:t xml:space="preserve"> May 2024</w:t>
      </w:r>
      <w:r w:rsidR="000D5B55">
        <w:t>, 10am</w:t>
      </w:r>
    </w:p>
    <w:p w14:paraId="182CC652" w14:textId="77777777" w:rsidR="007E6C77" w:rsidRPr="00AC4C4D" w:rsidRDefault="007E6C77" w:rsidP="007E6C77"/>
    <w:p w14:paraId="6630AEBF" w14:textId="12748CA5" w:rsidR="00375992" w:rsidRPr="00EF61B8" w:rsidRDefault="00F13D09" w:rsidP="007E6C77">
      <w:r w:rsidRPr="00AC4C4D">
        <w:t xml:space="preserve">Matrix </w:t>
      </w:r>
      <w:r w:rsidR="00E53BA8" w:rsidRPr="00AC4C4D">
        <w:t>is seeking applications</w:t>
      </w:r>
      <w:r w:rsidR="00F512BC">
        <w:t xml:space="preserve"> for </w:t>
      </w:r>
      <w:r w:rsidR="000C1879">
        <w:t>fixed term</w:t>
      </w:r>
      <w:r w:rsidR="00202715">
        <w:t xml:space="preserve"> </w:t>
      </w:r>
      <w:r w:rsidR="00F512BC">
        <w:t xml:space="preserve">membership </w:t>
      </w:r>
      <w:r w:rsidR="00E53BA8" w:rsidRPr="00AC4C4D">
        <w:t xml:space="preserve">from </w:t>
      </w:r>
      <w:r w:rsidR="003A7E34" w:rsidRPr="00AC4C4D">
        <w:t xml:space="preserve">candidates </w:t>
      </w:r>
      <w:r w:rsidR="00064790" w:rsidRPr="00AC4C4D">
        <w:t>who are involved in the law</w:t>
      </w:r>
      <w:r w:rsidR="004B4465" w:rsidRPr="00AC4C4D">
        <w:t xml:space="preserve"> and </w:t>
      </w:r>
      <w:r w:rsidR="00645F17" w:rsidRPr="00AC4C4D">
        <w:t xml:space="preserve">whose work and/or expertise will contribute to Matrix’s mission to be an excellent, innovative provider of legal services domestically and internationally. </w:t>
      </w:r>
      <w:r w:rsidR="001315B1" w:rsidRPr="00AC4C4D">
        <w:t xml:space="preserve">Applications are welcome from individuals from a wide range of </w:t>
      </w:r>
      <w:r w:rsidR="008A3E9A" w:rsidRPr="00AC4C4D">
        <w:t xml:space="preserve">diverse backgrounds, including but not limited to </w:t>
      </w:r>
      <w:r w:rsidR="00467BF3" w:rsidRPr="00AC4C4D">
        <w:t xml:space="preserve">academia, NGOs, in-house </w:t>
      </w:r>
      <w:r w:rsidR="007F1553">
        <w:t>positions and</w:t>
      </w:r>
      <w:r w:rsidR="00E0132C" w:rsidRPr="00AC4C4D">
        <w:t xml:space="preserve"> law firms.</w:t>
      </w:r>
      <w:r w:rsidR="00EF61B8">
        <w:t xml:space="preserve"> It is expected that such applicants will </w:t>
      </w:r>
      <w:r w:rsidR="00EF61B8">
        <w:rPr>
          <w:i/>
          <w:iCs/>
        </w:rPr>
        <w:t xml:space="preserve">not </w:t>
      </w:r>
      <w:r w:rsidR="00EF61B8">
        <w:t>be qualified to practi</w:t>
      </w:r>
      <w:r w:rsidR="00202715">
        <w:t>s</w:t>
      </w:r>
      <w:r w:rsidR="00EF61B8">
        <w:t>e at the Bar in England and Wales</w:t>
      </w:r>
      <w:r w:rsidR="00445B0E">
        <w:t xml:space="preserve"> </w:t>
      </w:r>
      <w:r w:rsidR="00383401">
        <w:t>nor are we</w:t>
      </w:r>
      <w:r w:rsidR="00445B0E">
        <w:t xml:space="preserve"> looking to recruit those who aspire to be practising barristers. Candidates should not therefore view </w:t>
      </w:r>
      <w:r w:rsidR="000C1879">
        <w:t>fixed term</w:t>
      </w:r>
      <w:r w:rsidR="00445B0E">
        <w:t xml:space="preserve"> </w:t>
      </w:r>
      <w:r w:rsidR="00873756">
        <w:t>m</w:t>
      </w:r>
      <w:r w:rsidR="00445B0E">
        <w:t xml:space="preserve">embership as a pathway to </w:t>
      </w:r>
      <w:r w:rsidR="00383401">
        <w:t xml:space="preserve">practising as a barrister at </w:t>
      </w:r>
      <w:r w:rsidR="00445B0E">
        <w:t>Matrix</w:t>
      </w:r>
      <w:r w:rsidR="00EF61B8">
        <w:t>.</w:t>
      </w:r>
    </w:p>
    <w:p w14:paraId="0261AEAF" w14:textId="77777777" w:rsidR="00AF5DE8" w:rsidRPr="00AC4C4D" w:rsidRDefault="00AF5DE8" w:rsidP="007E6C77">
      <w:r w:rsidRPr="00AC4C4D">
        <w:t>Successful candidates will:</w:t>
      </w:r>
    </w:p>
    <w:p w14:paraId="2A43646F" w14:textId="70BAC162" w:rsidR="00AF5252" w:rsidRPr="00AC4C4D" w:rsidRDefault="00AF5DE8" w:rsidP="00AF5DE8">
      <w:pPr>
        <w:pStyle w:val="ListParagraph"/>
        <w:numPr>
          <w:ilvl w:val="0"/>
          <w:numId w:val="40"/>
        </w:numPr>
        <w:rPr>
          <w:lang w:val="en-GB"/>
        </w:rPr>
      </w:pPr>
      <w:r w:rsidRPr="00AC4C4D">
        <w:rPr>
          <w:lang w:val="en-GB"/>
        </w:rPr>
        <w:t>Have</w:t>
      </w:r>
      <w:r w:rsidR="00AF3576" w:rsidRPr="00AC4C4D">
        <w:rPr>
          <w:lang w:val="en-GB"/>
        </w:rPr>
        <w:t xml:space="preserve"> a</w:t>
      </w:r>
      <w:r w:rsidR="00202715">
        <w:rPr>
          <w:lang w:val="en-GB"/>
        </w:rPr>
        <w:t xml:space="preserve">n outstanding </w:t>
      </w:r>
      <w:r w:rsidR="00AF3576" w:rsidRPr="00AC4C4D">
        <w:rPr>
          <w:lang w:val="en-GB"/>
        </w:rPr>
        <w:t xml:space="preserve">reputation, </w:t>
      </w:r>
      <w:r w:rsidR="005E252B" w:rsidRPr="00AC4C4D">
        <w:rPr>
          <w:lang w:val="en-GB"/>
        </w:rPr>
        <w:t>either as an experienced</w:t>
      </w:r>
      <w:r w:rsidR="002D323D" w:rsidRPr="00AC4C4D">
        <w:rPr>
          <w:lang w:val="en-GB"/>
        </w:rPr>
        <w:t xml:space="preserve"> </w:t>
      </w:r>
      <w:r w:rsidR="00E84412">
        <w:rPr>
          <w:lang w:val="en-GB"/>
        </w:rPr>
        <w:t>specialist</w:t>
      </w:r>
      <w:r w:rsidR="005E252B" w:rsidRPr="00AC4C4D">
        <w:rPr>
          <w:lang w:val="en-GB"/>
        </w:rPr>
        <w:t xml:space="preserve"> or as an up-and-coming </w:t>
      </w:r>
      <w:r w:rsidR="002D323D" w:rsidRPr="00AC4C4D">
        <w:rPr>
          <w:lang w:val="en-GB"/>
        </w:rPr>
        <w:t>expert</w:t>
      </w:r>
      <w:r w:rsidR="000D580F">
        <w:rPr>
          <w:lang w:val="en-GB"/>
        </w:rPr>
        <w:t>.</w:t>
      </w:r>
    </w:p>
    <w:p w14:paraId="04A5F143" w14:textId="38EE79A0" w:rsidR="002D323D" w:rsidRPr="00AC4C4D" w:rsidRDefault="00E413EB" w:rsidP="00AF5DE8">
      <w:pPr>
        <w:pStyle w:val="ListParagraph"/>
        <w:numPr>
          <w:ilvl w:val="0"/>
          <w:numId w:val="40"/>
        </w:numPr>
        <w:rPr>
          <w:lang w:val="en-GB"/>
        </w:rPr>
      </w:pPr>
      <w:r w:rsidRPr="00AC4C4D">
        <w:rPr>
          <w:lang w:val="en-GB"/>
        </w:rPr>
        <w:t>Be working at the cutting edge in their area of expertise</w:t>
      </w:r>
      <w:r w:rsidR="000D580F">
        <w:rPr>
          <w:lang w:val="en-GB"/>
        </w:rPr>
        <w:t>.</w:t>
      </w:r>
    </w:p>
    <w:p w14:paraId="5F6B4CC3" w14:textId="7919B56D" w:rsidR="00454E58" w:rsidRPr="00AC4C4D" w:rsidRDefault="00215777" w:rsidP="00454E58">
      <w:pPr>
        <w:pStyle w:val="ListParagraph"/>
        <w:numPr>
          <w:ilvl w:val="0"/>
          <w:numId w:val="40"/>
        </w:numPr>
        <w:rPr>
          <w:lang w:val="en-GB"/>
        </w:rPr>
      </w:pPr>
      <w:r>
        <w:rPr>
          <w:lang w:val="en-GB"/>
        </w:rPr>
        <w:t>H</w:t>
      </w:r>
      <w:r w:rsidR="00454E58" w:rsidRPr="00AC4C4D">
        <w:rPr>
          <w:lang w:val="en-GB"/>
        </w:rPr>
        <w:t xml:space="preserve">ave established </w:t>
      </w:r>
      <w:r w:rsidR="007D5FA1">
        <w:rPr>
          <w:lang w:val="en-GB"/>
        </w:rPr>
        <w:t xml:space="preserve">or be in the process of establishing </w:t>
      </w:r>
      <w:r>
        <w:rPr>
          <w:lang w:val="en-GB"/>
        </w:rPr>
        <w:t xml:space="preserve">strong </w:t>
      </w:r>
      <w:r w:rsidR="00454E58" w:rsidRPr="00AC4C4D">
        <w:rPr>
          <w:lang w:val="en-GB"/>
        </w:rPr>
        <w:t>professional networks</w:t>
      </w:r>
      <w:r w:rsidR="000D580F">
        <w:rPr>
          <w:lang w:val="en-GB"/>
        </w:rPr>
        <w:t>.</w:t>
      </w:r>
    </w:p>
    <w:p w14:paraId="55206A89" w14:textId="5F0B1F9D" w:rsidR="00E17A49" w:rsidRPr="00AC4C4D" w:rsidRDefault="005D1C7E" w:rsidP="00AF5DE8">
      <w:pPr>
        <w:pStyle w:val="ListParagraph"/>
        <w:numPr>
          <w:ilvl w:val="0"/>
          <w:numId w:val="40"/>
        </w:numPr>
        <w:rPr>
          <w:lang w:val="en-GB"/>
        </w:rPr>
      </w:pPr>
      <w:r w:rsidRPr="00AC4C4D">
        <w:rPr>
          <w:lang w:val="en-GB"/>
        </w:rPr>
        <w:t xml:space="preserve">Bring </w:t>
      </w:r>
      <w:r w:rsidR="00B34E71" w:rsidRPr="00AC4C4D">
        <w:rPr>
          <w:lang w:val="en-GB"/>
        </w:rPr>
        <w:t xml:space="preserve">something </w:t>
      </w:r>
      <w:r w:rsidR="00630993">
        <w:rPr>
          <w:lang w:val="en-GB"/>
        </w:rPr>
        <w:t>valuable</w:t>
      </w:r>
      <w:r w:rsidR="00630993" w:rsidRPr="00AC4C4D">
        <w:rPr>
          <w:lang w:val="en-GB"/>
        </w:rPr>
        <w:t xml:space="preserve"> </w:t>
      </w:r>
      <w:r w:rsidR="00FB4640" w:rsidRPr="00AC4C4D">
        <w:rPr>
          <w:lang w:val="en-GB"/>
        </w:rPr>
        <w:t>to Matri</w:t>
      </w:r>
      <w:r w:rsidR="009E33BB" w:rsidRPr="00AC4C4D">
        <w:rPr>
          <w:lang w:val="en-GB"/>
        </w:rPr>
        <w:t>x as an organisation and to existing members’ practices</w:t>
      </w:r>
      <w:r w:rsidR="000D580F">
        <w:rPr>
          <w:lang w:val="en-GB"/>
        </w:rPr>
        <w:t>.</w:t>
      </w:r>
    </w:p>
    <w:p w14:paraId="22323FC0" w14:textId="49E7F870" w:rsidR="009E33BB" w:rsidRDefault="005A4D4A" w:rsidP="00AF5DE8">
      <w:pPr>
        <w:pStyle w:val="ListParagraph"/>
        <w:numPr>
          <w:ilvl w:val="0"/>
          <w:numId w:val="40"/>
        </w:numPr>
        <w:rPr>
          <w:lang w:val="en-GB"/>
        </w:rPr>
      </w:pPr>
      <w:r>
        <w:rPr>
          <w:lang w:val="en-GB"/>
        </w:rPr>
        <w:t>Actively c</w:t>
      </w:r>
      <w:r w:rsidR="00AC4C4D">
        <w:rPr>
          <w:lang w:val="en-GB"/>
        </w:rPr>
        <w:t xml:space="preserve">ontribute to Matrix’s </w:t>
      </w:r>
      <w:r w:rsidR="00FE6F50">
        <w:rPr>
          <w:lang w:val="en-GB"/>
        </w:rPr>
        <w:t>standing in the legal industry</w:t>
      </w:r>
      <w:r>
        <w:rPr>
          <w:lang w:val="en-GB"/>
        </w:rPr>
        <w:t xml:space="preserve"> (by participating in Matrix events, for example)</w:t>
      </w:r>
      <w:r w:rsidR="000D580F">
        <w:rPr>
          <w:lang w:val="en-GB"/>
        </w:rPr>
        <w:t>.</w:t>
      </w:r>
    </w:p>
    <w:p w14:paraId="2782449F" w14:textId="5EF0D1FF" w:rsidR="0017040D" w:rsidRDefault="0017040D" w:rsidP="00AF5DE8">
      <w:pPr>
        <w:pStyle w:val="ListParagraph"/>
        <w:numPr>
          <w:ilvl w:val="0"/>
          <w:numId w:val="40"/>
        </w:numPr>
        <w:rPr>
          <w:lang w:val="en-GB"/>
        </w:rPr>
      </w:pPr>
      <w:r>
        <w:rPr>
          <w:lang w:val="en-GB"/>
        </w:rPr>
        <w:t xml:space="preserve">Participate in </w:t>
      </w:r>
      <w:r w:rsidR="001E602D">
        <w:rPr>
          <w:lang w:val="en-GB"/>
        </w:rPr>
        <w:t xml:space="preserve">the work and </w:t>
      </w:r>
      <w:r w:rsidR="007F1553">
        <w:rPr>
          <w:lang w:val="en-GB"/>
        </w:rPr>
        <w:t>life</w:t>
      </w:r>
      <w:r w:rsidR="006622B6">
        <w:rPr>
          <w:lang w:val="en-GB"/>
        </w:rPr>
        <w:t xml:space="preserve"> of Matrix</w:t>
      </w:r>
      <w:r w:rsidR="00AF2C8B">
        <w:rPr>
          <w:lang w:val="en-GB"/>
        </w:rPr>
        <w:t xml:space="preserve"> (e.g., by providing specialist input on </w:t>
      </w:r>
      <w:r w:rsidR="00454E58">
        <w:rPr>
          <w:lang w:val="en-GB"/>
        </w:rPr>
        <w:t xml:space="preserve">members’ </w:t>
      </w:r>
      <w:r w:rsidR="00AF2C8B">
        <w:rPr>
          <w:lang w:val="en-GB"/>
        </w:rPr>
        <w:t xml:space="preserve">cases and/or by </w:t>
      </w:r>
      <w:r w:rsidR="007F1553">
        <w:rPr>
          <w:lang w:val="en-GB"/>
        </w:rPr>
        <w:t>joining</w:t>
      </w:r>
      <w:r w:rsidR="00701BC3">
        <w:rPr>
          <w:lang w:val="en-GB"/>
        </w:rPr>
        <w:t xml:space="preserve"> committees/working groups</w:t>
      </w:r>
      <w:r w:rsidR="008A1773">
        <w:rPr>
          <w:lang w:val="en-GB"/>
        </w:rPr>
        <w:t xml:space="preserve"> and attending General Meetings</w:t>
      </w:r>
      <w:r w:rsidR="00701BC3">
        <w:rPr>
          <w:lang w:val="en-GB"/>
        </w:rPr>
        <w:t>)</w:t>
      </w:r>
      <w:r w:rsidR="000D580F">
        <w:rPr>
          <w:lang w:val="en-GB"/>
        </w:rPr>
        <w:t>.</w:t>
      </w:r>
    </w:p>
    <w:p w14:paraId="5B1802FD" w14:textId="02AC03C3" w:rsidR="003173B7" w:rsidRPr="00AC4C4D" w:rsidRDefault="003173B7" w:rsidP="00AF5DE8">
      <w:pPr>
        <w:pStyle w:val="ListParagraph"/>
        <w:numPr>
          <w:ilvl w:val="0"/>
          <w:numId w:val="40"/>
        </w:numPr>
        <w:rPr>
          <w:lang w:val="en-GB"/>
        </w:rPr>
      </w:pPr>
      <w:r>
        <w:rPr>
          <w:lang w:val="en-GB"/>
        </w:rPr>
        <w:t xml:space="preserve">Be able to demonstrate support for Matrix’s </w:t>
      </w:r>
      <w:hyperlink r:id="rId11" w:history="1">
        <w:r w:rsidRPr="003173B7">
          <w:rPr>
            <w:rStyle w:val="Hyperlink"/>
            <w:lang w:val="en-GB"/>
          </w:rPr>
          <w:t>Core Values</w:t>
        </w:r>
      </w:hyperlink>
      <w:r>
        <w:rPr>
          <w:lang w:val="en-GB"/>
        </w:rPr>
        <w:t xml:space="preserve"> in their work and professional relationships.</w:t>
      </w:r>
    </w:p>
    <w:p w14:paraId="5DFAAEF1" w14:textId="77777777" w:rsidR="00AF5252" w:rsidRDefault="00AF5252" w:rsidP="007E6C77"/>
    <w:p w14:paraId="64989550" w14:textId="049D2BE7" w:rsidR="00930A14" w:rsidRDefault="00930A14" w:rsidP="007E6C77">
      <w:pPr>
        <w:rPr>
          <w:b/>
          <w:bCs/>
        </w:rPr>
      </w:pPr>
      <w:r>
        <w:rPr>
          <w:b/>
          <w:bCs/>
        </w:rPr>
        <w:t xml:space="preserve">What is </w:t>
      </w:r>
      <w:r w:rsidR="000C1879">
        <w:rPr>
          <w:b/>
          <w:bCs/>
        </w:rPr>
        <w:t>fixed term</w:t>
      </w:r>
      <w:r>
        <w:rPr>
          <w:b/>
          <w:bCs/>
        </w:rPr>
        <w:t xml:space="preserve"> membership?</w:t>
      </w:r>
    </w:p>
    <w:p w14:paraId="3AF1E537" w14:textId="17CA24D4" w:rsidR="00930A14" w:rsidRDefault="000C1879" w:rsidP="007E6C77">
      <w:r>
        <w:t>Fixed term</w:t>
      </w:r>
      <w:r w:rsidR="00506F8C">
        <w:t xml:space="preserve"> members ar</w:t>
      </w:r>
      <w:r w:rsidR="007E3438">
        <w:t xml:space="preserve">e members of Matrix who are not barristers practising in England &amp; Wales but </w:t>
      </w:r>
      <w:r w:rsidR="009647BD">
        <w:t>who</w:t>
      </w:r>
      <w:r w:rsidR="007E3438">
        <w:t xml:space="preserve"> are actively involved in the law </w:t>
      </w:r>
      <w:r w:rsidR="009647BD">
        <w:t xml:space="preserve">and contribute to Matrix’s </w:t>
      </w:r>
      <w:r w:rsidR="007F1553">
        <w:t>mission to be an excellent, innovative provider of legal services domestically and internationally</w:t>
      </w:r>
      <w:r w:rsidR="009647BD">
        <w:t xml:space="preserve">. </w:t>
      </w:r>
      <w:r>
        <w:t>Fixed term</w:t>
      </w:r>
      <w:r w:rsidR="0017003C" w:rsidRPr="00A07A28">
        <w:t xml:space="preserve"> members </w:t>
      </w:r>
      <w:r w:rsidR="0017003C">
        <w:t>are</w:t>
      </w:r>
      <w:r w:rsidR="0017003C" w:rsidRPr="00A07A28">
        <w:t xml:space="preserve"> full members of Matrix, voting equally alongside the practising barrister members in accordance with the democratic structure set out in our Core Values.</w:t>
      </w:r>
      <w:r w:rsidR="0017003C">
        <w:t xml:space="preserve"> </w:t>
      </w:r>
      <w:r w:rsidR="00F9147F">
        <w:t>Fixed term</w:t>
      </w:r>
      <w:r w:rsidR="00893B2D">
        <w:t xml:space="preserve"> membership is </w:t>
      </w:r>
      <w:r w:rsidR="008A1773">
        <w:t xml:space="preserve">for </w:t>
      </w:r>
      <w:r w:rsidR="007F1553">
        <w:t xml:space="preserve">a term of </w:t>
      </w:r>
      <w:r w:rsidR="008A1773">
        <w:t>three years</w:t>
      </w:r>
      <w:r w:rsidR="00B64E63">
        <w:t xml:space="preserve">, </w:t>
      </w:r>
      <w:r w:rsidR="00973B7A">
        <w:t>with the possibility of renewal if approved by the membership.</w:t>
      </w:r>
      <w:r w:rsidR="00700CBF">
        <w:t xml:space="preserve"> </w:t>
      </w:r>
      <w:r w:rsidR="00C366D4">
        <w:t>Note that members are not employees of Matrix – m</w:t>
      </w:r>
      <w:r w:rsidR="00700CBF">
        <w:t>embership</w:t>
      </w:r>
      <w:r w:rsidR="00DE4FE3">
        <w:t xml:space="preserve"> is not salaried, nor </w:t>
      </w:r>
      <w:r w:rsidR="00C366D4">
        <w:t>does it</w:t>
      </w:r>
      <w:r w:rsidR="00FE6790">
        <w:t xml:space="preserve"> require any fixed hours</w:t>
      </w:r>
      <w:r w:rsidR="00DE4FE3">
        <w:t>.</w:t>
      </w:r>
      <w:r w:rsidR="00215777">
        <w:t xml:space="preserve"> However, there is likely to be scope for </w:t>
      </w:r>
      <w:r w:rsidR="005C4CEB">
        <w:t>fixed term</w:t>
      </w:r>
      <w:r w:rsidR="00215777">
        <w:t xml:space="preserve"> members to </w:t>
      </w:r>
      <w:r w:rsidR="006D54E7">
        <w:t>conduct self-employed fee-earning work (for example, advisory/consultancy work).</w:t>
      </w:r>
      <w:r w:rsidR="00BE0B97">
        <w:t xml:space="preserve"> </w:t>
      </w:r>
      <w:r w:rsidR="00BE0B97" w:rsidRPr="00BE0B97">
        <w:t xml:space="preserve">Such work will usually be subject to Matrix’s contribution percentage. Details of how the contribution </w:t>
      </w:r>
      <w:r w:rsidR="00FF5782">
        <w:t>percentage</w:t>
      </w:r>
      <w:r w:rsidR="00BE0B97" w:rsidRPr="00BE0B97">
        <w:t xml:space="preserve"> will be applied will be set out in each new </w:t>
      </w:r>
      <w:r w:rsidR="005C4CEB">
        <w:t>fixed term</w:t>
      </w:r>
      <w:r w:rsidR="00BE0B97" w:rsidRPr="00BE0B97">
        <w:t xml:space="preserve"> members’ offer letter.</w:t>
      </w:r>
    </w:p>
    <w:p w14:paraId="0CA77E46" w14:textId="78EA1D3F" w:rsidR="006A382A" w:rsidRDefault="00914C72" w:rsidP="007E6C77">
      <w:r>
        <w:t xml:space="preserve">This is a new type of membership and unique at the Bar. </w:t>
      </w:r>
      <w:r w:rsidR="004248CE" w:rsidRPr="00B43102">
        <w:t>Many</w:t>
      </w:r>
      <w:r w:rsidR="004248CE">
        <w:t xml:space="preserve"> </w:t>
      </w:r>
      <w:r w:rsidR="00D54620">
        <w:t xml:space="preserve">barristers’ </w:t>
      </w:r>
      <w:r w:rsidR="004248CE">
        <w:t>chambers have ‘Door Tenants’</w:t>
      </w:r>
      <w:r w:rsidR="00E32BBD">
        <w:t xml:space="preserve"> or equivalent</w:t>
      </w:r>
      <w:r w:rsidR="004248CE">
        <w:t>,</w:t>
      </w:r>
      <w:r w:rsidR="000806F0">
        <w:t xml:space="preserve"> but by </w:t>
      </w:r>
      <w:r w:rsidR="007128BF">
        <w:t xml:space="preserve">opening up membership to candidates </w:t>
      </w:r>
      <w:r w:rsidR="00BA2279">
        <w:t>from a</w:t>
      </w:r>
      <w:r w:rsidR="006D54E7">
        <w:t xml:space="preserve"> wider</w:t>
      </w:r>
      <w:r w:rsidR="00BA2279">
        <w:t xml:space="preserve"> range of backgrounds</w:t>
      </w:r>
      <w:r w:rsidR="004E43B8">
        <w:t xml:space="preserve"> with an involvement in the law, Matrix hopes to </w:t>
      </w:r>
      <w:r w:rsidR="00D54620">
        <w:t xml:space="preserve">offer something </w:t>
      </w:r>
      <w:r w:rsidR="00C257BE">
        <w:t>different</w:t>
      </w:r>
      <w:r w:rsidR="004E43B8">
        <w:t>.</w:t>
      </w:r>
      <w:r w:rsidR="004248CE">
        <w:t xml:space="preserve"> </w:t>
      </w:r>
      <w:r w:rsidR="005C4CEB">
        <w:t>Fixed term</w:t>
      </w:r>
      <w:r w:rsidR="00AB683E">
        <w:t xml:space="preserve"> members </w:t>
      </w:r>
      <w:r w:rsidR="006B1115">
        <w:t xml:space="preserve">should therefore </w:t>
      </w:r>
      <w:r w:rsidR="00AB683E">
        <w:rPr>
          <w:u w:val="single"/>
        </w:rPr>
        <w:t>not</w:t>
      </w:r>
      <w:r w:rsidR="00AB683E">
        <w:t xml:space="preserve"> </w:t>
      </w:r>
      <w:r w:rsidR="006B1115">
        <w:t xml:space="preserve">be considered to be </w:t>
      </w:r>
      <w:r w:rsidR="003B4DA3">
        <w:t>the equivalent of ‘Door Tenants’</w:t>
      </w:r>
      <w:r w:rsidR="00215777">
        <w:t xml:space="preserve">; indeed, it is envisaged that not all </w:t>
      </w:r>
      <w:r w:rsidR="005C4CEB">
        <w:t>fixed term</w:t>
      </w:r>
      <w:r w:rsidR="00215777">
        <w:t xml:space="preserve"> members will even be legally qualified</w:t>
      </w:r>
      <w:r w:rsidR="006A382A">
        <w:t>. Successful c</w:t>
      </w:r>
      <w:r w:rsidR="009E3454">
        <w:t xml:space="preserve">andidates </w:t>
      </w:r>
      <w:r w:rsidR="006A382A">
        <w:t xml:space="preserve">will be </w:t>
      </w:r>
      <w:r w:rsidR="009E3454">
        <w:t xml:space="preserve">seeking to participate </w:t>
      </w:r>
      <w:r w:rsidR="006A382A">
        <w:t>actively as members of the organisation.</w:t>
      </w:r>
      <w:r w:rsidR="00202715">
        <w:t xml:space="preserve"> </w:t>
      </w:r>
      <w:r w:rsidR="00251DEC">
        <w:t xml:space="preserve">Candidates are </w:t>
      </w:r>
      <w:r w:rsidR="002D7D86">
        <w:t>invite</w:t>
      </w:r>
      <w:r w:rsidR="003E0ED7">
        <w:t xml:space="preserve">d, as part of their application, to propose how they would envisage </w:t>
      </w:r>
      <w:r w:rsidR="00B4763C">
        <w:t xml:space="preserve">engaging </w:t>
      </w:r>
      <w:r w:rsidR="00B4267F">
        <w:t xml:space="preserve">with Matrix as </w:t>
      </w:r>
      <w:r w:rsidR="00477898">
        <w:t xml:space="preserve">active </w:t>
      </w:r>
      <w:r w:rsidR="00B4267F">
        <w:t>members of the organisation.</w:t>
      </w:r>
    </w:p>
    <w:p w14:paraId="00BC2BFF" w14:textId="77777777" w:rsidR="006A382A" w:rsidRDefault="006A382A" w:rsidP="007E6C77"/>
    <w:p w14:paraId="0B4119FB" w14:textId="0EA463D1" w:rsidR="001C5EDA" w:rsidRDefault="001C5EDA" w:rsidP="007E6C77">
      <w:pPr>
        <w:rPr>
          <w:b/>
          <w:bCs/>
        </w:rPr>
      </w:pPr>
      <w:r>
        <w:rPr>
          <w:b/>
          <w:bCs/>
        </w:rPr>
        <w:t>Why join Matrix?</w:t>
      </w:r>
    </w:p>
    <w:p w14:paraId="6106EBF2" w14:textId="257417FA" w:rsidR="00490A85" w:rsidRDefault="00325A28" w:rsidP="007E6C77">
      <w:r>
        <w:t xml:space="preserve">Matrix is </w:t>
      </w:r>
      <w:r w:rsidR="00F4449D">
        <w:t>an organisation</w:t>
      </w:r>
      <w:r>
        <w:t xml:space="preserve"> </w:t>
      </w:r>
      <w:r w:rsidR="00202715">
        <w:t>providing legal services in a wide range of practice areas, w</w:t>
      </w:r>
      <w:r>
        <w:t>ith a strong commitment to our core values</w:t>
      </w:r>
      <w:r w:rsidR="002949ED">
        <w:t xml:space="preserve">. </w:t>
      </w:r>
      <w:r w:rsidR="002066AE">
        <w:t xml:space="preserve">Matrix’s members include lawyers, academics, and </w:t>
      </w:r>
      <w:r w:rsidR="004109C8">
        <w:t xml:space="preserve">other law-related </w:t>
      </w:r>
      <w:r w:rsidR="004109C8">
        <w:lastRenderedPageBreak/>
        <w:t>service providers</w:t>
      </w:r>
      <w:r w:rsidR="00A2255B">
        <w:t xml:space="preserve">, all supported by a professional staff team. </w:t>
      </w:r>
      <w:r w:rsidR="002949ED">
        <w:t>Matrix is a place where diversity and accessibility are widely championed, and out-dated practice is challenged.</w:t>
      </w:r>
    </w:p>
    <w:p w14:paraId="58822033" w14:textId="25EF8566" w:rsidR="002949ED" w:rsidRDefault="002949ED" w:rsidP="007E6C77">
      <w:r>
        <w:t>M</w:t>
      </w:r>
      <w:r w:rsidR="00CC6065">
        <w:t xml:space="preserve">atrix has an outstanding reputation across </w:t>
      </w:r>
      <w:r w:rsidR="007F1553">
        <w:t>multiple</w:t>
      </w:r>
      <w:r w:rsidR="00CC6065">
        <w:t xml:space="preserve"> areas of law, including </w:t>
      </w:r>
      <w:r w:rsidR="00996B87">
        <w:t>criminal, employment, media</w:t>
      </w:r>
      <w:r w:rsidR="007F1553">
        <w:t>,</w:t>
      </w:r>
      <w:r w:rsidR="00996B87">
        <w:t xml:space="preserve"> public</w:t>
      </w:r>
      <w:r w:rsidR="007F1553">
        <w:t xml:space="preserve"> and EU/competition</w:t>
      </w:r>
      <w:r w:rsidR="00996B87">
        <w:t xml:space="preserve"> law, and our members are frequently involved in high-profile and complex cases.</w:t>
      </w:r>
      <w:r w:rsidR="00657EB7">
        <w:t xml:space="preserve"> </w:t>
      </w:r>
      <w:r w:rsidR="00E467B3">
        <w:t>Various</w:t>
      </w:r>
      <w:r w:rsidR="007F1553">
        <w:t xml:space="preserve"> members also conduct sensitive investigations</w:t>
      </w:r>
      <w:r w:rsidR="00E467B3">
        <w:t xml:space="preserve"> and advise on governance issues across a wide range of organisations.</w:t>
      </w:r>
      <w:r w:rsidR="007F1553">
        <w:t xml:space="preserve"> </w:t>
      </w:r>
      <w:r w:rsidR="00E467B3">
        <w:t>Matrix’s work</w:t>
      </w:r>
      <w:r w:rsidR="00392A7A">
        <w:t xml:space="preserve"> </w:t>
      </w:r>
      <w:r w:rsidR="00E467B3">
        <w:t>is consistently</w:t>
      </w:r>
      <w:r w:rsidR="00124180">
        <w:t xml:space="preserve"> widely recognised in the legal directories</w:t>
      </w:r>
      <w:r w:rsidR="00E467B3">
        <w:t>: for example,</w:t>
      </w:r>
      <w:r w:rsidR="00124180">
        <w:t xml:space="preserve"> </w:t>
      </w:r>
      <w:r w:rsidR="002B7061">
        <w:t xml:space="preserve">Matrix </w:t>
      </w:r>
      <w:r w:rsidR="00E467B3">
        <w:t xml:space="preserve">recently </w:t>
      </w:r>
      <w:r w:rsidR="002B7061">
        <w:t>received 35 nominations across 30 categories for the 2023 Legal 500 Bar Awards.</w:t>
      </w:r>
    </w:p>
    <w:p w14:paraId="721187A9" w14:textId="42AA4495" w:rsidR="00A37E89" w:rsidRDefault="005C4CEB" w:rsidP="007E6C77">
      <w:r>
        <w:t>Fixed term</w:t>
      </w:r>
      <w:r w:rsidR="00A37E89">
        <w:t xml:space="preserve"> membership of Matrix is </w:t>
      </w:r>
      <w:r w:rsidR="00FD7D1F">
        <w:t>an</w:t>
      </w:r>
      <w:r w:rsidR="00E467B3">
        <w:t xml:space="preserve"> exciting</w:t>
      </w:r>
      <w:r w:rsidR="00FD7D1F">
        <w:t xml:space="preserve"> opportunity to be part of a forward-thinking organisation</w:t>
      </w:r>
      <w:r w:rsidR="00E467B3">
        <w:t xml:space="preserve"> working on cutting-edge matters and at the forefront of innovation at the Bar</w:t>
      </w:r>
      <w:r w:rsidR="00410414">
        <w:t>.</w:t>
      </w:r>
    </w:p>
    <w:p w14:paraId="4AA96168" w14:textId="77777777" w:rsidR="007E6C77" w:rsidRPr="00AC4C4D" w:rsidRDefault="007E6C77" w:rsidP="007E6C77"/>
    <w:p w14:paraId="0B2FD722" w14:textId="532D8F43" w:rsidR="007E6C77" w:rsidRDefault="007E6C77" w:rsidP="007E6C77">
      <w:r w:rsidRPr="00AC4C4D">
        <w:rPr>
          <w:b/>
          <w:bCs/>
        </w:rPr>
        <w:t xml:space="preserve">Interested? What Now? </w:t>
      </w:r>
      <w:r w:rsidRPr="00AC4C4D">
        <w:br/>
        <w:t xml:space="preserve">Applicants are asked to send their CV to Lindsay Clarke at </w:t>
      </w:r>
      <w:hyperlink r:id="rId12" w:history="1">
        <w:r w:rsidRPr="00AC4C4D">
          <w:rPr>
            <w:rStyle w:val="Hyperlink"/>
          </w:rPr>
          <w:t>recruitment@matrixlaw.co.uk</w:t>
        </w:r>
      </w:hyperlink>
      <w:r w:rsidRPr="00AC4C4D">
        <w:t xml:space="preserve"> along with a completed covering form outlining their aspirations, their reasons for applying to Matrix and a demonstration of how they meet the criteria</w:t>
      </w:r>
      <w:r w:rsidR="00B54FF4">
        <w:t xml:space="preserve"> (the bullet point</w:t>
      </w:r>
      <w:r w:rsidR="00F316C1">
        <w:t>s</w:t>
      </w:r>
      <w:r w:rsidR="00B54FF4">
        <w:t xml:space="preserve"> list</w:t>
      </w:r>
      <w:r w:rsidR="00F316C1">
        <w:t>ed</w:t>
      </w:r>
      <w:r w:rsidR="00B54FF4">
        <w:t xml:space="preserve"> above)</w:t>
      </w:r>
      <w:r w:rsidRPr="00AC4C4D">
        <w:t>. The covering form can be found below or requested from Lindsay Clarke if required in an alternative format. All applications will be treated in the strictest confidence.</w:t>
      </w:r>
    </w:p>
    <w:p w14:paraId="1D5F606D" w14:textId="3D63D9D3" w:rsidR="00D27101" w:rsidRPr="00AC4C4D" w:rsidRDefault="00D27101" w:rsidP="007E6C77">
      <w:r>
        <w:t>Shortlisted candidates will be invited to attend an interview</w:t>
      </w:r>
      <w:r w:rsidR="001E4CC9">
        <w:t>, and the interview panel will make recommendations to a General Meeting.</w:t>
      </w:r>
      <w:r w:rsidR="00586C14">
        <w:t xml:space="preserve"> </w:t>
      </w:r>
      <w:r w:rsidR="00784281">
        <w:t>The</w:t>
      </w:r>
      <w:r w:rsidR="00BB0827">
        <w:t xml:space="preserve"> date of the</w:t>
      </w:r>
      <w:r w:rsidR="00784281">
        <w:t xml:space="preserve"> interview is</w:t>
      </w:r>
      <w:r w:rsidR="00BB0827">
        <w:t xml:space="preserve"> to be confirmed, but is</w:t>
      </w:r>
      <w:r w:rsidR="00784281">
        <w:t xml:space="preserve"> likely to take place </w:t>
      </w:r>
      <w:r w:rsidR="00FD4864">
        <w:t>the week commencing</w:t>
      </w:r>
      <w:r w:rsidR="00784281">
        <w:t xml:space="preserve"> Monday 10</w:t>
      </w:r>
      <w:r w:rsidR="00EB0B62">
        <w:t>th</w:t>
      </w:r>
      <w:r w:rsidR="00784281">
        <w:t xml:space="preserve"> June or </w:t>
      </w:r>
      <w:r w:rsidR="00FD4864">
        <w:t>the week commencing Monday 17</w:t>
      </w:r>
      <w:r w:rsidR="00FD4864" w:rsidRPr="00FD4864">
        <w:t>th</w:t>
      </w:r>
      <w:r w:rsidR="00FD4864">
        <w:t xml:space="preserve"> June</w:t>
      </w:r>
      <w:r w:rsidR="00961DFE">
        <w:t>.</w:t>
      </w:r>
    </w:p>
    <w:p w14:paraId="21D6AFD0" w14:textId="28CCEB6B" w:rsidR="00F50A98" w:rsidRPr="00AC4C4D" w:rsidRDefault="007E6C77" w:rsidP="007E6C77">
      <w:r w:rsidRPr="00AC4C4D">
        <w:t xml:space="preserve">Potential applicants who wish to discuss their application may contact, in confidence, </w:t>
      </w:r>
      <w:r w:rsidR="00F50A98">
        <w:t>the CEO, Rachel Holmes (</w:t>
      </w:r>
      <w:hyperlink r:id="rId13" w:history="1">
        <w:r w:rsidR="00F50A98" w:rsidRPr="0035780E">
          <w:rPr>
            <w:rStyle w:val="Hyperlink"/>
          </w:rPr>
          <w:t>rachelholmes@matrixlaw.co.uk</w:t>
        </w:r>
      </w:hyperlink>
      <w:r w:rsidR="00F50A98">
        <w:t xml:space="preserve">). </w:t>
      </w:r>
    </w:p>
    <w:p w14:paraId="35DB14F6" w14:textId="517A130F" w:rsidR="007E6C77" w:rsidRPr="00AC4C4D" w:rsidRDefault="007E6C77" w:rsidP="007E6C77">
      <w:r w:rsidRPr="00AC4C4D">
        <w:t>The closing date for applications is</w:t>
      </w:r>
      <w:r w:rsidR="00AB64C1">
        <w:t xml:space="preserve"> </w:t>
      </w:r>
      <w:r w:rsidR="00EB0B62">
        <w:t xml:space="preserve">Tuesday </w:t>
      </w:r>
      <w:r w:rsidR="00757C4A">
        <w:t>28</w:t>
      </w:r>
      <w:r w:rsidR="00EB0B62">
        <w:t>th</w:t>
      </w:r>
      <w:r w:rsidR="00757C4A">
        <w:t xml:space="preserve"> May 2024</w:t>
      </w:r>
      <w:r w:rsidR="00604BE8">
        <w:t xml:space="preserve"> at 10am</w:t>
      </w:r>
      <w:r w:rsidRPr="00AC4C4D">
        <w:t>.</w:t>
      </w:r>
    </w:p>
    <w:p w14:paraId="1A465A68" w14:textId="77777777" w:rsidR="00490A85" w:rsidRDefault="00490A85" w:rsidP="007E6C77">
      <w:pPr>
        <w:rPr>
          <w:b/>
          <w:bCs/>
        </w:rPr>
      </w:pPr>
    </w:p>
    <w:p w14:paraId="19ED4F39" w14:textId="49BAB1DD" w:rsidR="007E6C77" w:rsidRPr="00AC4C4D" w:rsidRDefault="007E6C77" w:rsidP="007E6C77">
      <w:r w:rsidRPr="00AC4C4D">
        <w:rPr>
          <w:b/>
          <w:bCs/>
        </w:rPr>
        <w:t xml:space="preserve">Positive Action Statement </w:t>
      </w:r>
      <w:r w:rsidRPr="00AC4C4D">
        <w:br/>
        <w:t>Matrix strives to be an equal opportunities employer and is committed to diversity amongst its staff and members, including supporting flexible working. We therefore encourage and welcome applications from women, Black, Asian and minority ethnic individuals, disabled people, neurodiverse candidates and those who are LGBT+, as well as candidates from other groups which are underrepresented in the legal sector. We will make reasonable adjustments to enable disabled or neurodiverse candidates (including where a mental health issue is classified as a disability) to demonstrate their suitability for the position.</w:t>
      </w:r>
    </w:p>
    <w:p w14:paraId="7A9CF069" w14:textId="77777777" w:rsidR="00FE574E" w:rsidRPr="00AC4C4D" w:rsidRDefault="00FE574E" w:rsidP="007E6C77"/>
    <w:sectPr w:rsidR="00FE574E" w:rsidRPr="00AC4C4D">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D63BE3" w14:textId="77777777" w:rsidR="0011448F" w:rsidRDefault="0011448F" w:rsidP="00FE574E">
      <w:r>
        <w:separator/>
      </w:r>
    </w:p>
  </w:endnote>
  <w:endnote w:type="continuationSeparator" w:id="0">
    <w:p w14:paraId="39F27CC6" w14:textId="77777777" w:rsidR="0011448F" w:rsidRDefault="0011448F" w:rsidP="00FE574E">
      <w:r>
        <w:continuationSeparator/>
      </w:r>
    </w:p>
  </w:endnote>
  <w:endnote w:type="continuationNotice" w:id="1">
    <w:p w14:paraId="002F4CCD" w14:textId="77777777" w:rsidR="00961DFE" w:rsidRDefault="00961D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Malgun Gothic"/>
    <w:charset w:val="00"/>
    <w:family w:val="auto"/>
    <w:pitch w:val="variable"/>
    <w:sig w:usb0="00000003" w:usb1="500079DB" w:usb2="00000010" w:usb3="00000000" w:csb0="00000001" w:csb1="00000000"/>
  </w:font>
  <w:font w:name="HelveticaNeueLT Std">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Neue LT 55 Roman">
    <w:altName w:val="Aria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LT Std Med">
    <w:altName w:val="Arial"/>
    <w:panose1 w:val="00000000000000000000"/>
    <w:charset w:val="00"/>
    <w:family w:val="swiss"/>
    <w:notTrueType/>
    <w:pitch w:val="variable"/>
    <w:sig w:usb0="00000003" w:usb1="00000000" w:usb2="00000000" w:usb3="00000000" w:csb0="00000001" w:csb1="00000000"/>
  </w:font>
  <w:font w:name="HelveticaNeue LT 45 Light">
    <w:altName w:val="Arial"/>
    <w:charset w:val="00"/>
    <w:family w:val="swiss"/>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BE93A" w14:textId="77777777" w:rsidR="009C0C63" w:rsidRDefault="009C0C63" w:rsidP="00320596">
    <w:pPr>
      <w:pStyle w:val="Footer"/>
      <w:jc w:val="right"/>
    </w:pPr>
    <w:r>
      <w:rPr>
        <w:noProof/>
        <w:lang w:eastAsia="en-GB"/>
      </w:rPr>
      <w:drawing>
        <wp:inline distT="0" distB="0" distL="0" distR="0" wp14:anchorId="58C11662" wp14:editId="028488DF">
          <wp:extent cx="1034215" cy="42911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RIX PAN 301cv.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4215" cy="42911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95B6FC" w14:textId="77777777" w:rsidR="0011448F" w:rsidRDefault="0011448F" w:rsidP="00FE574E">
      <w:r>
        <w:separator/>
      </w:r>
    </w:p>
  </w:footnote>
  <w:footnote w:type="continuationSeparator" w:id="0">
    <w:p w14:paraId="01ED342F" w14:textId="77777777" w:rsidR="0011448F" w:rsidRDefault="0011448F" w:rsidP="00FE574E">
      <w:r>
        <w:continuationSeparator/>
      </w:r>
    </w:p>
  </w:footnote>
  <w:footnote w:type="continuationNotice" w:id="1">
    <w:p w14:paraId="2702BE22" w14:textId="77777777" w:rsidR="00961DFE" w:rsidRDefault="00961DF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5D08"/>
    <w:multiLevelType w:val="hybridMultilevel"/>
    <w:tmpl w:val="8076C3EC"/>
    <w:lvl w:ilvl="0" w:tplc="5A2A54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0E0A0F"/>
    <w:multiLevelType w:val="hybridMultilevel"/>
    <w:tmpl w:val="1E002BA0"/>
    <w:lvl w:ilvl="0" w:tplc="E67A6F28">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339EF"/>
    <w:multiLevelType w:val="hybridMultilevel"/>
    <w:tmpl w:val="73367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231C9"/>
    <w:multiLevelType w:val="hybridMultilevel"/>
    <w:tmpl w:val="340AC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421B8"/>
    <w:multiLevelType w:val="hybridMultilevel"/>
    <w:tmpl w:val="7EAC0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3627CE"/>
    <w:multiLevelType w:val="hybridMultilevel"/>
    <w:tmpl w:val="853C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9D6E3D"/>
    <w:multiLevelType w:val="hybridMultilevel"/>
    <w:tmpl w:val="B91A9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557CE"/>
    <w:multiLevelType w:val="multilevel"/>
    <w:tmpl w:val="9C481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9B0DA7"/>
    <w:multiLevelType w:val="hybridMultilevel"/>
    <w:tmpl w:val="DFDC79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18256E"/>
    <w:multiLevelType w:val="hybridMultilevel"/>
    <w:tmpl w:val="3D427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A5476B"/>
    <w:multiLevelType w:val="hybridMultilevel"/>
    <w:tmpl w:val="2FC29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B8320E"/>
    <w:multiLevelType w:val="hybridMultilevel"/>
    <w:tmpl w:val="EA58F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D37BBA"/>
    <w:multiLevelType w:val="hybridMultilevel"/>
    <w:tmpl w:val="CAB28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874294"/>
    <w:multiLevelType w:val="hybridMultilevel"/>
    <w:tmpl w:val="C98C8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A318B3"/>
    <w:multiLevelType w:val="hybridMultilevel"/>
    <w:tmpl w:val="9F5C1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9C6461"/>
    <w:multiLevelType w:val="multilevel"/>
    <w:tmpl w:val="5936F3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DE977E6"/>
    <w:multiLevelType w:val="hybridMultilevel"/>
    <w:tmpl w:val="018009B6"/>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7" w15:restartNumberingAfterBreak="0">
    <w:nsid w:val="2E3E378D"/>
    <w:multiLevelType w:val="hybridMultilevel"/>
    <w:tmpl w:val="3F8A15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7A050B"/>
    <w:multiLevelType w:val="hybridMultilevel"/>
    <w:tmpl w:val="5E9ACC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D808EE"/>
    <w:multiLevelType w:val="hybridMultilevel"/>
    <w:tmpl w:val="98C896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E173B2"/>
    <w:multiLevelType w:val="hybridMultilevel"/>
    <w:tmpl w:val="917CD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A20038"/>
    <w:multiLevelType w:val="hybridMultilevel"/>
    <w:tmpl w:val="02FE04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7933EB"/>
    <w:multiLevelType w:val="hybridMultilevel"/>
    <w:tmpl w:val="15360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5104F1"/>
    <w:multiLevelType w:val="hybridMultilevel"/>
    <w:tmpl w:val="8F7AD9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7A08B6"/>
    <w:multiLevelType w:val="hybridMultilevel"/>
    <w:tmpl w:val="82184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414C14"/>
    <w:multiLevelType w:val="hybridMultilevel"/>
    <w:tmpl w:val="48369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D7442A8"/>
    <w:multiLevelType w:val="hybridMultilevel"/>
    <w:tmpl w:val="E46CBF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13542F"/>
    <w:multiLevelType w:val="hybridMultilevel"/>
    <w:tmpl w:val="D17656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0F52DCE"/>
    <w:multiLevelType w:val="hybridMultilevel"/>
    <w:tmpl w:val="F05242D2"/>
    <w:lvl w:ilvl="0" w:tplc="344C93B4">
      <w:start w:val="915"/>
      <w:numFmt w:val="bullet"/>
      <w:lvlText w:val="-"/>
      <w:lvlJc w:val="left"/>
      <w:pPr>
        <w:ind w:left="720" w:hanging="360"/>
      </w:pPr>
      <w:rPr>
        <w:rFonts w:ascii="Helvetica Neue" w:eastAsiaTheme="minorEastAsia" w:hAnsi="Helvetica Neue"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0E381A"/>
    <w:multiLevelType w:val="hybridMultilevel"/>
    <w:tmpl w:val="3856B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D326E5"/>
    <w:multiLevelType w:val="hybridMultilevel"/>
    <w:tmpl w:val="B9AEC4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2774F4"/>
    <w:multiLevelType w:val="hybridMultilevel"/>
    <w:tmpl w:val="1DA82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9AF52EE"/>
    <w:multiLevelType w:val="hybridMultilevel"/>
    <w:tmpl w:val="51F0F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7A62F2"/>
    <w:multiLevelType w:val="hybridMultilevel"/>
    <w:tmpl w:val="3B161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8A4F33"/>
    <w:multiLevelType w:val="hybridMultilevel"/>
    <w:tmpl w:val="3DF690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4839EF"/>
    <w:multiLevelType w:val="hybridMultilevel"/>
    <w:tmpl w:val="75722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E955A3"/>
    <w:multiLevelType w:val="hybridMultilevel"/>
    <w:tmpl w:val="3522A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1576465"/>
    <w:multiLevelType w:val="hybridMultilevel"/>
    <w:tmpl w:val="6BF64B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469210C"/>
    <w:multiLevelType w:val="hybridMultilevel"/>
    <w:tmpl w:val="DD7454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4C3743"/>
    <w:multiLevelType w:val="hybridMultilevel"/>
    <w:tmpl w:val="7DFA5C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1886074">
    <w:abstractNumId w:val="28"/>
  </w:num>
  <w:num w:numId="2" w16cid:durableId="1100877717">
    <w:abstractNumId w:val="3"/>
  </w:num>
  <w:num w:numId="3" w16cid:durableId="2023127004">
    <w:abstractNumId w:val="26"/>
  </w:num>
  <w:num w:numId="4" w16cid:durableId="2089302109">
    <w:abstractNumId w:val="38"/>
  </w:num>
  <w:num w:numId="5" w16cid:durableId="892348612">
    <w:abstractNumId w:val="5"/>
  </w:num>
  <w:num w:numId="6" w16cid:durableId="153035661">
    <w:abstractNumId w:val="19"/>
  </w:num>
  <w:num w:numId="7" w16cid:durableId="1904020541">
    <w:abstractNumId w:val="35"/>
  </w:num>
  <w:num w:numId="8" w16cid:durableId="297683392">
    <w:abstractNumId w:val="34"/>
  </w:num>
  <w:num w:numId="9" w16cid:durableId="1615599459">
    <w:abstractNumId w:val="36"/>
  </w:num>
  <w:num w:numId="10" w16cid:durableId="142399435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1286692">
    <w:abstractNumId w:val="4"/>
  </w:num>
  <w:num w:numId="12" w16cid:durableId="111827447">
    <w:abstractNumId w:val="30"/>
  </w:num>
  <w:num w:numId="13" w16cid:durableId="1991399365">
    <w:abstractNumId w:val="29"/>
  </w:num>
  <w:num w:numId="14" w16cid:durableId="647782380">
    <w:abstractNumId w:val="21"/>
  </w:num>
  <w:num w:numId="15" w16cid:durableId="343174106">
    <w:abstractNumId w:val="22"/>
  </w:num>
  <w:num w:numId="16" w16cid:durableId="1087193091">
    <w:abstractNumId w:val="8"/>
  </w:num>
  <w:num w:numId="17" w16cid:durableId="592513371">
    <w:abstractNumId w:val="14"/>
  </w:num>
  <w:num w:numId="18" w16cid:durableId="521435910">
    <w:abstractNumId w:val="33"/>
  </w:num>
  <w:num w:numId="19" w16cid:durableId="1792430204">
    <w:abstractNumId w:val="32"/>
  </w:num>
  <w:num w:numId="20" w16cid:durableId="1886670659">
    <w:abstractNumId w:val="25"/>
  </w:num>
  <w:num w:numId="21" w16cid:durableId="412514627">
    <w:abstractNumId w:val="13"/>
  </w:num>
  <w:num w:numId="22" w16cid:durableId="1194461433">
    <w:abstractNumId w:val="12"/>
  </w:num>
  <w:num w:numId="23" w16cid:durableId="110516066">
    <w:abstractNumId w:val="24"/>
  </w:num>
  <w:num w:numId="24" w16cid:durableId="468547940">
    <w:abstractNumId w:val="11"/>
  </w:num>
  <w:num w:numId="25" w16cid:durableId="2053647382">
    <w:abstractNumId w:val="27"/>
  </w:num>
  <w:num w:numId="26" w16cid:durableId="144781802">
    <w:abstractNumId w:val="37"/>
  </w:num>
  <w:num w:numId="27" w16cid:durableId="1569076853">
    <w:abstractNumId w:val="10"/>
  </w:num>
  <w:num w:numId="28" w16cid:durableId="277030234">
    <w:abstractNumId w:val="9"/>
  </w:num>
  <w:num w:numId="29" w16cid:durableId="924921430">
    <w:abstractNumId w:val="18"/>
  </w:num>
  <w:num w:numId="30" w16cid:durableId="1087078275">
    <w:abstractNumId w:val="39"/>
  </w:num>
  <w:num w:numId="31" w16cid:durableId="962618918">
    <w:abstractNumId w:val="1"/>
  </w:num>
  <w:num w:numId="32" w16cid:durableId="1682320145">
    <w:abstractNumId w:val="31"/>
  </w:num>
  <w:num w:numId="33" w16cid:durableId="1617827071">
    <w:abstractNumId w:val="23"/>
  </w:num>
  <w:num w:numId="34" w16cid:durableId="232938065">
    <w:abstractNumId w:val="0"/>
  </w:num>
  <w:num w:numId="35" w16cid:durableId="1231572062">
    <w:abstractNumId w:val="17"/>
  </w:num>
  <w:num w:numId="36" w16cid:durableId="1946844422">
    <w:abstractNumId w:val="7"/>
  </w:num>
  <w:num w:numId="37" w16cid:durableId="1062606347">
    <w:abstractNumId w:val="2"/>
  </w:num>
  <w:num w:numId="38" w16cid:durableId="1592355575">
    <w:abstractNumId w:val="20"/>
  </w:num>
  <w:num w:numId="39" w16cid:durableId="205218176">
    <w:abstractNumId w:val="6"/>
  </w:num>
  <w:num w:numId="40" w16cid:durableId="5643363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C77"/>
    <w:rsid w:val="00005FC6"/>
    <w:rsid w:val="00027A99"/>
    <w:rsid w:val="00045273"/>
    <w:rsid w:val="00064790"/>
    <w:rsid w:val="00064F38"/>
    <w:rsid w:val="000806F0"/>
    <w:rsid w:val="000831E9"/>
    <w:rsid w:val="000835FF"/>
    <w:rsid w:val="0008783C"/>
    <w:rsid w:val="0009049B"/>
    <w:rsid w:val="00094724"/>
    <w:rsid w:val="000A5EB8"/>
    <w:rsid w:val="000C1879"/>
    <w:rsid w:val="000D580F"/>
    <w:rsid w:val="000D5B55"/>
    <w:rsid w:val="000E3F59"/>
    <w:rsid w:val="000E6FD6"/>
    <w:rsid w:val="000F00DB"/>
    <w:rsid w:val="000F0A1B"/>
    <w:rsid w:val="00111DA3"/>
    <w:rsid w:val="0011448F"/>
    <w:rsid w:val="0011625E"/>
    <w:rsid w:val="0012134E"/>
    <w:rsid w:val="00124180"/>
    <w:rsid w:val="001315B1"/>
    <w:rsid w:val="00137A40"/>
    <w:rsid w:val="00142E55"/>
    <w:rsid w:val="0017003C"/>
    <w:rsid w:val="0017040D"/>
    <w:rsid w:val="00177C18"/>
    <w:rsid w:val="001902B9"/>
    <w:rsid w:val="001C5EDA"/>
    <w:rsid w:val="001C7750"/>
    <w:rsid w:val="001E4CC9"/>
    <w:rsid w:val="001E602D"/>
    <w:rsid w:val="00202715"/>
    <w:rsid w:val="0020454D"/>
    <w:rsid w:val="00205F5C"/>
    <w:rsid w:val="002066AE"/>
    <w:rsid w:val="002108C8"/>
    <w:rsid w:val="00215777"/>
    <w:rsid w:val="00223495"/>
    <w:rsid w:val="00245983"/>
    <w:rsid w:val="00251DEC"/>
    <w:rsid w:val="0026614E"/>
    <w:rsid w:val="00271198"/>
    <w:rsid w:val="00290474"/>
    <w:rsid w:val="00290BCB"/>
    <w:rsid w:val="002949ED"/>
    <w:rsid w:val="002950DD"/>
    <w:rsid w:val="002B3896"/>
    <w:rsid w:val="002B7061"/>
    <w:rsid w:val="002D323D"/>
    <w:rsid w:val="002D7D86"/>
    <w:rsid w:val="002F3C87"/>
    <w:rsid w:val="002F3D74"/>
    <w:rsid w:val="003024B2"/>
    <w:rsid w:val="003173B7"/>
    <w:rsid w:val="00317A06"/>
    <w:rsid w:val="00320596"/>
    <w:rsid w:val="00325A28"/>
    <w:rsid w:val="00353514"/>
    <w:rsid w:val="00375992"/>
    <w:rsid w:val="00383401"/>
    <w:rsid w:val="00392A7A"/>
    <w:rsid w:val="003940F1"/>
    <w:rsid w:val="003A36BA"/>
    <w:rsid w:val="003A7E34"/>
    <w:rsid w:val="003B4DA3"/>
    <w:rsid w:val="003D5E96"/>
    <w:rsid w:val="003E0ED7"/>
    <w:rsid w:val="003E43F0"/>
    <w:rsid w:val="003F3412"/>
    <w:rsid w:val="00410414"/>
    <w:rsid w:val="004109C8"/>
    <w:rsid w:val="004248CE"/>
    <w:rsid w:val="00440E09"/>
    <w:rsid w:val="00445B0E"/>
    <w:rsid w:val="00454E58"/>
    <w:rsid w:val="00467BF3"/>
    <w:rsid w:val="00477898"/>
    <w:rsid w:val="00490A85"/>
    <w:rsid w:val="004963A1"/>
    <w:rsid w:val="004A5D7D"/>
    <w:rsid w:val="004B4465"/>
    <w:rsid w:val="004B5E20"/>
    <w:rsid w:val="004C0362"/>
    <w:rsid w:val="004D4C92"/>
    <w:rsid w:val="004E43B8"/>
    <w:rsid w:val="004E70D1"/>
    <w:rsid w:val="004F1B46"/>
    <w:rsid w:val="004F374F"/>
    <w:rsid w:val="00506F8C"/>
    <w:rsid w:val="00507AA0"/>
    <w:rsid w:val="00510084"/>
    <w:rsid w:val="00514DED"/>
    <w:rsid w:val="0055157F"/>
    <w:rsid w:val="00554D90"/>
    <w:rsid w:val="00564210"/>
    <w:rsid w:val="00565165"/>
    <w:rsid w:val="005670BB"/>
    <w:rsid w:val="00586C14"/>
    <w:rsid w:val="00591CC1"/>
    <w:rsid w:val="00593D02"/>
    <w:rsid w:val="005A4D4A"/>
    <w:rsid w:val="005B694D"/>
    <w:rsid w:val="005C4CEB"/>
    <w:rsid w:val="005D1C7E"/>
    <w:rsid w:val="005D3400"/>
    <w:rsid w:val="005E252B"/>
    <w:rsid w:val="00604BE8"/>
    <w:rsid w:val="00611296"/>
    <w:rsid w:val="00630993"/>
    <w:rsid w:val="00637B1D"/>
    <w:rsid w:val="00645F17"/>
    <w:rsid w:val="006505B2"/>
    <w:rsid w:val="00657AE9"/>
    <w:rsid w:val="00657EB7"/>
    <w:rsid w:val="006622B6"/>
    <w:rsid w:val="006A0275"/>
    <w:rsid w:val="006A382A"/>
    <w:rsid w:val="006A3FB5"/>
    <w:rsid w:val="006B1115"/>
    <w:rsid w:val="006D028C"/>
    <w:rsid w:val="006D54E7"/>
    <w:rsid w:val="006E69B6"/>
    <w:rsid w:val="006E6FC8"/>
    <w:rsid w:val="00700CBF"/>
    <w:rsid w:val="00701BC3"/>
    <w:rsid w:val="00706C03"/>
    <w:rsid w:val="0071115D"/>
    <w:rsid w:val="007128BF"/>
    <w:rsid w:val="00714281"/>
    <w:rsid w:val="00757C4A"/>
    <w:rsid w:val="00771EE2"/>
    <w:rsid w:val="007765B1"/>
    <w:rsid w:val="00784281"/>
    <w:rsid w:val="00794871"/>
    <w:rsid w:val="007A02AC"/>
    <w:rsid w:val="007B51EC"/>
    <w:rsid w:val="007D5FA1"/>
    <w:rsid w:val="007E3438"/>
    <w:rsid w:val="007E6C77"/>
    <w:rsid w:val="007E7CD6"/>
    <w:rsid w:val="007F1553"/>
    <w:rsid w:val="007F67CC"/>
    <w:rsid w:val="00824D38"/>
    <w:rsid w:val="008253DA"/>
    <w:rsid w:val="00852EA2"/>
    <w:rsid w:val="00853305"/>
    <w:rsid w:val="00856833"/>
    <w:rsid w:val="00873756"/>
    <w:rsid w:val="00873D55"/>
    <w:rsid w:val="00893B2D"/>
    <w:rsid w:val="00894CD6"/>
    <w:rsid w:val="008A1773"/>
    <w:rsid w:val="008A3E9A"/>
    <w:rsid w:val="008B2BFE"/>
    <w:rsid w:val="008D359E"/>
    <w:rsid w:val="008D4BC8"/>
    <w:rsid w:val="00900F1A"/>
    <w:rsid w:val="00914C72"/>
    <w:rsid w:val="00930A14"/>
    <w:rsid w:val="00930B51"/>
    <w:rsid w:val="00944334"/>
    <w:rsid w:val="00947F85"/>
    <w:rsid w:val="00961DFE"/>
    <w:rsid w:val="00963AE3"/>
    <w:rsid w:val="0096437C"/>
    <w:rsid w:val="009647BD"/>
    <w:rsid w:val="00973B7A"/>
    <w:rsid w:val="00996B87"/>
    <w:rsid w:val="009C0C63"/>
    <w:rsid w:val="009E33BB"/>
    <w:rsid w:val="009E3454"/>
    <w:rsid w:val="009F7C94"/>
    <w:rsid w:val="00A2255B"/>
    <w:rsid w:val="00A37E89"/>
    <w:rsid w:val="00A42561"/>
    <w:rsid w:val="00A44AAD"/>
    <w:rsid w:val="00A82A34"/>
    <w:rsid w:val="00A91A70"/>
    <w:rsid w:val="00A979B0"/>
    <w:rsid w:val="00AA7F63"/>
    <w:rsid w:val="00AB64C1"/>
    <w:rsid w:val="00AB683E"/>
    <w:rsid w:val="00AC4C4D"/>
    <w:rsid w:val="00AE3ABE"/>
    <w:rsid w:val="00AE452E"/>
    <w:rsid w:val="00AE6B90"/>
    <w:rsid w:val="00AF2C8B"/>
    <w:rsid w:val="00AF3576"/>
    <w:rsid w:val="00AF5252"/>
    <w:rsid w:val="00AF5DE8"/>
    <w:rsid w:val="00B060A2"/>
    <w:rsid w:val="00B062EB"/>
    <w:rsid w:val="00B34E71"/>
    <w:rsid w:val="00B40049"/>
    <w:rsid w:val="00B4267F"/>
    <w:rsid w:val="00B42A97"/>
    <w:rsid w:val="00B43102"/>
    <w:rsid w:val="00B4763C"/>
    <w:rsid w:val="00B54FF4"/>
    <w:rsid w:val="00B62EB9"/>
    <w:rsid w:val="00B64E63"/>
    <w:rsid w:val="00B70C05"/>
    <w:rsid w:val="00B77994"/>
    <w:rsid w:val="00BA2279"/>
    <w:rsid w:val="00BB0827"/>
    <w:rsid w:val="00BE0B97"/>
    <w:rsid w:val="00BE723F"/>
    <w:rsid w:val="00C0429E"/>
    <w:rsid w:val="00C06568"/>
    <w:rsid w:val="00C10C83"/>
    <w:rsid w:val="00C141AB"/>
    <w:rsid w:val="00C22D46"/>
    <w:rsid w:val="00C257BE"/>
    <w:rsid w:val="00C366D4"/>
    <w:rsid w:val="00C36AA2"/>
    <w:rsid w:val="00C37F8F"/>
    <w:rsid w:val="00C44168"/>
    <w:rsid w:val="00C7244C"/>
    <w:rsid w:val="00C9334C"/>
    <w:rsid w:val="00CC4A7B"/>
    <w:rsid w:val="00CC6065"/>
    <w:rsid w:val="00CD09C5"/>
    <w:rsid w:val="00D120D5"/>
    <w:rsid w:val="00D15BAB"/>
    <w:rsid w:val="00D1721D"/>
    <w:rsid w:val="00D27101"/>
    <w:rsid w:val="00D27D58"/>
    <w:rsid w:val="00D3556E"/>
    <w:rsid w:val="00D4543F"/>
    <w:rsid w:val="00D53C55"/>
    <w:rsid w:val="00D54620"/>
    <w:rsid w:val="00D608F0"/>
    <w:rsid w:val="00D72535"/>
    <w:rsid w:val="00D825EC"/>
    <w:rsid w:val="00D84A16"/>
    <w:rsid w:val="00D97610"/>
    <w:rsid w:val="00DB4BB8"/>
    <w:rsid w:val="00DC02C3"/>
    <w:rsid w:val="00DC7E13"/>
    <w:rsid w:val="00DE0C19"/>
    <w:rsid w:val="00DE4FE3"/>
    <w:rsid w:val="00E0132C"/>
    <w:rsid w:val="00E038F6"/>
    <w:rsid w:val="00E17A49"/>
    <w:rsid w:val="00E32BBD"/>
    <w:rsid w:val="00E33791"/>
    <w:rsid w:val="00E413EB"/>
    <w:rsid w:val="00E467B3"/>
    <w:rsid w:val="00E53BA8"/>
    <w:rsid w:val="00E72CA9"/>
    <w:rsid w:val="00E82811"/>
    <w:rsid w:val="00E82A37"/>
    <w:rsid w:val="00E84412"/>
    <w:rsid w:val="00E95FC4"/>
    <w:rsid w:val="00EA4138"/>
    <w:rsid w:val="00EB0B62"/>
    <w:rsid w:val="00EC7252"/>
    <w:rsid w:val="00EF61B8"/>
    <w:rsid w:val="00F062E4"/>
    <w:rsid w:val="00F13D09"/>
    <w:rsid w:val="00F316C1"/>
    <w:rsid w:val="00F4449D"/>
    <w:rsid w:val="00F50A98"/>
    <w:rsid w:val="00F512BC"/>
    <w:rsid w:val="00F82755"/>
    <w:rsid w:val="00F8603C"/>
    <w:rsid w:val="00F9147F"/>
    <w:rsid w:val="00F9584C"/>
    <w:rsid w:val="00FB307B"/>
    <w:rsid w:val="00FB4640"/>
    <w:rsid w:val="00FD0933"/>
    <w:rsid w:val="00FD4864"/>
    <w:rsid w:val="00FD7D1F"/>
    <w:rsid w:val="00FE574E"/>
    <w:rsid w:val="00FE58F1"/>
    <w:rsid w:val="00FE6790"/>
    <w:rsid w:val="00FE6F50"/>
    <w:rsid w:val="00FF57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CA5D2"/>
  <w15:chartTrackingRefBased/>
  <w15:docId w15:val="{91B0F59C-2689-4648-AC62-0C6D5BF6E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HelveticaNeueLT Std" w:eastAsiaTheme="minorHAnsi" w:hAnsi="HelveticaNeueLT Std"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rsid w:val="00930B51"/>
    <w:rPr>
      <w:rFonts w:ascii="HelveticaNeue LT 55 Roman" w:hAnsi="HelveticaNeue LT 55 Roman" w:cs="Arial"/>
      <w:sz w:val="20"/>
      <w:szCs w:val="20"/>
    </w:rPr>
  </w:style>
  <w:style w:type="paragraph" w:styleId="Heading1">
    <w:name w:val="heading 1"/>
    <w:basedOn w:val="Normal"/>
    <w:next w:val="Normal"/>
    <w:link w:val="Heading1Char"/>
    <w:uiPriority w:val="1"/>
    <w:qFormat/>
    <w:rsid w:val="00FE574E"/>
    <w:pPr>
      <w:outlineLvl w:val="0"/>
    </w:pPr>
    <w:rPr>
      <w:rFonts w:ascii="HelveticaNeueLT Std Med" w:hAnsi="HelveticaNeueLT Std Med"/>
      <w:sz w:val="22"/>
      <w:szCs w:val="22"/>
    </w:rPr>
  </w:style>
  <w:style w:type="paragraph" w:styleId="Heading2">
    <w:name w:val="heading 2"/>
    <w:basedOn w:val="Normal"/>
    <w:next w:val="Normal"/>
    <w:link w:val="Heading2Char"/>
    <w:uiPriority w:val="2"/>
    <w:qFormat/>
    <w:rsid w:val="00FE574E"/>
    <w:pPr>
      <w:outlineLvl w:val="1"/>
    </w:pPr>
    <w:rPr>
      <w:rFonts w:ascii="HelveticaNeue LT 45 Light" w:hAnsi="HelveticaNeue LT 45 Light"/>
      <w:i/>
      <w:sz w:val="22"/>
      <w:szCs w:val="22"/>
    </w:rPr>
  </w:style>
  <w:style w:type="paragraph" w:styleId="Heading3">
    <w:name w:val="heading 3"/>
    <w:basedOn w:val="Normal"/>
    <w:next w:val="Normal"/>
    <w:link w:val="Heading3Char"/>
    <w:uiPriority w:val="3"/>
    <w:qFormat/>
    <w:rsid w:val="00FE574E"/>
    <w:pPr>
      <w:keepNext/>
      <w:keepLines/>
      <w:spacing w:before="40" w:after="0"/>
      <w:outlineLvl w:val="2"/>
    </w:pPr>
    <w:rPr>
      <w:rFonts w:ascii="HelveticaNeueLT Std Med" w:eastAsiaTheme="majorEastAsia" w:hAnsi="HelveticaNeueLT Std Med"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4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4B2"/>
  </w:style>
  <w:style w:type="paragraph" w:styleId="Footer">
    <w:name w:val="footer"/>
    <w:basedOn w:val="Normal"/>
    <w:link w:val="FooterChar"/>
    <w:uiPriority w:val="99"/>
    <w:unhideWhenUsed/>
    <w:rsid w:val="003024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4B2"/>
  </w:style>
  <w:style w:type="character" w:styleId="PlaceholderText">
    <w:name w:val="Placeholder Text"/>
    <w:basedOn w:val="DefaultParagraphFont"/>
    <w:uiPriority w:val="99"/>
    <w:semiHidden/>
    <w:rsid w:val="003024B2"/>
    <w:rPr>
      <w:color w:val="808080"/>
    </w:rPr>
  </w:style>
  <w:style w:type="table" w:styleId="TableGrid">
    <w:name w:val="Table Grid"/>
    <w:basedOn w:val="TableNormal"/>
    <w:uiPriority w:val="59"/>
    <w:rsid w:val="00650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6"/>
    <w:qFormat/>
    <w:rsid w:val="00FE574E"/>
    <w:pPr>
      <w:numPr>
        <w:numId w:val="31"/>
      </w:numPr>
      <w:spacing w:after="0" w:line="240" w:lineRule="auto"/>
      <w:contextualSpacing/>
    </w:pPr>
    <w:rPr>
      <w:rFonts w:eastAsiaTheme="minorEastAsia"/>
      <w:lang w:val="en-US"/>
    </w:rPr>
  </w:style>
  <w:style w:type="character" w:styleId="CommentReference">
    <w:name w:val="annotation reference"/>
    <w:basedOn w:val="DefaultParagraphFont"/>
    <w:uiPriority w:val="99"/>
    <w:semiHidden/>
    <w:unhideWhenUsed/>
    <w:rsid w:val="00B42A97"/>
    <w:rPr>
      <w:sz w:val="18"/>
      <w:szCs w:val="18"/>
    </w:rPr>
  </w:style>
  <w:style w:type="paragraph" w:styleId="CommentText">
    <w:name w:val="annotation text"/>
    <w:basedOn w:val="Normal"/>
    <w:link w:val="CommentTextChar"/>
    <w:uiPriority w:val="99"/>
    <w:unhideWhenUsed/>
    <w:rsid w:val="00B42A97"/>
    <w:pPr>
      <w:spacing w:after="0" w:line="240" w:lineRule="auto"/>
    </w:pPr>
    <w:rPr>
      <w:rFonts w:asciiTheme="minorHAnsi" w:eastAsiaTheme="minorEastAsia" w:hAnsiTheme="minorHAnsi"/>
      <w:sz w:val="24"/>
      <w:szCs w:val="24"/>
      <w:lang w:val="en-US"/>
    </w:rPr>
  </w:style>
  <w:style w:type="character" w:customStyle="1" w:styleId="CommentTextChar">
    <w:name w:val="Comment Text Char"/>
    <w:basedOn w:val="DefaultParagraphFont"/>
    <w:link w:val="CommentText"/>
    <w:uiPriority w:val="99"/>
    <w:rsid w:val="00B42A97"/>
    <w:rPr>
      <w:rFonts w:asciiTheme="minorHAnsi" w:eastAsiaTheme="minorEastAsia" w:hAnsiTheme="minorHAnsi"/>
      <w:sz w:val="24"/>
      <w:szCs w:val="24"/>
      <w:lang w:val="en-US"/>
    </w:rPr>
  </w:style>
  <w:style w:type="paragraph" w:styleId="BalloonText">
    <w:name w:val="Balloon Text"/>
    <w:basedOn w:val="Normal"/>
    <w:link w:val="BalloonTextChar"/>
    <w:uiPriority w:val="99"/>
    <w:semiHidden/>
    <w:unhideWhenUsed/>
    <w:rsid w:val="00B42A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A97"/>
    <w:rPr>
      <w:rFonts w:ascii="Segoe UI" w:hAnsi="Segoe UI" w:cs="Segoe UI"/>
      <w:sz w:val="18"/>
      <w:szCs w:val="18"/>
    </w:rPr>
  </w:style>
  <w:style w:type="paragraph" w:styleId="Title">
    <w:name w:val="Title"/>
    <w:basedOn w:val="Normal"/>
    <w:next w:val="Normal"/>
    <w:link w:val="TitleChar"/>
    <w:qFormat/>
    <w:rsid w:val="00205F5C"/>
    <w:pPr>
      <w:jc w:val="right"/>
    </w:pPr>
    <w:rPr>
      <w:rFonts w:ascii="HelveticaNeueLT Std Med" w:hAnsi="HelveticaNeueLT Std Med"/>
      <w:sz w:val="22"/>
      <w:szCs w:val="22"/>
    </w:rPr>
  </w:style>
  <w:style w:type="character" w:customStyle="1" w:styleId="TitleChar">
    <w:name w:val="Title Char"/>
    <w:basedOn w:val="DefaultParagraphFont"/>
    <w:link w:val="Title"/>
    <w:rsid w:val="00930B51"/>
    <w:rPr>
      <w:rFonts w:ascii="HelveticaNeueLT Std Med" w:hAnsi="HelveticaNeueLT Std Med" w:cs="Arial"/>
    </w:rPr>
  </w:style>
  <w:style w:type="character" w:customStyle="1" w:styleId="Heading1Char">
    <w:name w:val="Heading 1 Char"/>
    <w:basedOn w:val="DefaultParagraphFont"/>
    <w:link w:val="Heading1"/>
    <w:uiPriority w:val="1"/>
    <w:rsid w:val="00930B51"/>
    <w:rPr>
      <w:rFonts w:ascii="HelveticaNeueLT Std Med" w:hAnsi="HelveticaNeueLT Std Med" w:cs="Arial"/>
    </w:rPr>
  </w:style>
  <w:style w:type="character" w:customStyle="1" w:styleId="Heading2Char">
    <w:name w:val="Heading 2 Char"/>
    <w:basedOn w:val="DefaultParagraphFont"/>
    <w:link w:val="Heading2"/>
    <w:uiPriority w:val="2"/>
    <w:rsid w:val="00930B51"/>
    <w:rPr>
      <w:rFonts w:ascii="HelveticaNeue LT 45 Light" w:hAnsi="HelveticaNeue LT 45 Light" w:cs="Arial"/>
      <w:i/>
    </w:rPr>
  </w:style>
  <w:style w:type="paragraph" w:styleId="TOCHeading">
    <w:name w:val="TOC Heading"/>
    <w:basedOn w:val="Heading1"/>
    <w:next w:val="Normal"/>
    <w:uiPriority w:val="39"/>
    <w:unhideWhenUsed/>
    <w:rsid w:val="002950DD"/>
    <w:pPr>
      <w:keepNext/>
      <w:keepLines/>
      <w:spacing w:before="240" w:after="0"/>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2950DD"/>
    <w:pPr>
      <w:spacing w:after="100"/>
    </w:pPr>
  </w:style>
  <w:style w:type="paragraph" w:styleId="TOC2">
    <w:name w:val="toc 2"/>
    <w:basedOn w:val="Normal"/>
    <w:next w:val="Normal"/>
    <w:autoRedefine/>
    <w:uiPriority w:val="39"/>
    <w:unhideWhenUsed/>
    <w:rsid w:val="002950DD"/>
    <w:pPr>
      <w:spacing w:after="100"/>
      <w:ind w:left="200"/>
    </w:pPr>
  </w:style>
  <w:style w:type="character" w:styleId="Hyperlink">
    <w:name w:val="Hyperlink"/>
    <w:basedOn w:val="DefaultParagraphFont"/>
    <w:uiPriority w:val="99"/>
    <w:unhideWhenUsed/>
    <w:rsid w:val="002950DD"/>
    <w:rPr>
      <w:color w:val="0563C1" w:themeColor="hyperlink"/>
      <w:u w:val="single"/>
    </w:rPr>
  </w:style>
  <w:style w:type="character" w:styleId="Emphasis">
    <w:name w:val="Emphasis"/>
    <w:aliases w:val="Bold"/>
    <w:uiPriority w:val="5"/>
    <w:qFormat/>
    <w:rsid w:val="00FE574E"/>
    <w:rPr>
      <w:rFonts w:ascii="HelveticaNeueLT Std Med" w:hAnsi="HelveticaNeueLT Std Med"/>
    </w:rPr>
  </w:style>
  <w:style w:type="paragraph" w:customStyle="1" w:styleId="DocumentControl">
    <w:name w:val="Document Control"/>
    <w:uiPriority w:val="7"/>
    <w:qFormat/>
    <w:rsid w:val="00320596"/>
    <w:rPr>
      <w:rFonts w:ascii="HelveticaNeue LT 55 Roman" w:hAnsi="HelveticaNeue LT 55 Roman" w:cs="Arial"/>
      <w:sz w:val="14"/>
      <w:szCs w:val="20"/>
    </w:rPr>
  </w:style>
  <w:style w:type="character" w:customStyle="1" w:styleId="Heading3Char">
    <w:name w:val="Heading 3 Char"/>
    <w:basedOn w:val="DefaultParagraphFont"/>
    <w:link w:val="Heading3"/>
    <w:uiPriority w:val="3"/>
    <w:rsid w:val="00930B51"/>
    <w:rPr>
      <w:rFonts w:ascii="HelveticaNeueLT Std Med" w:eastAsiaTheme="majorEastAsia" w:hAnsi="HelveticaNeueLT Std Med" w:cstheme="majorBidi"/>
      <w:color w:val="1F4D78" w:themeColor="accent1" w:themeShade="7F"/>
      <w:sz w:val="20"/>
      <w:szCs w:val="24"/>
    </w:rPr>
  </w:style>
  <w:style w:type="character" w:styleId="Strong">
    <w:name w:val="Strong"/>
    <w:basedOn w:val="DefaultParagraphFont"/>
    <w:uiPriority w:val="22"/>
    <w:unhideWhenUsed/>
    <w:rsid w:val="00FE574E"/>
    <w:rPr>
      <w:rFonts w:ascii="HelveticaNeueLT Std Med" w:hAnsi="HelveticaNeueLT Std Med"/>
      <w:b w:val="0"/>
      <w:bCs/>
    </w:rPr>
  </w:style>
  <w:style w:type="character" w:styleId="IntenseEmphasis">
    <w:name w:val="Intense Emphasis"/>
    <w:basedOn w:val="DefaultParagraphFont"/>
    <w:uiPriority w:val="21"/>
    <w:unhideWhenUsed/>
    <w:rsid w:val="00FE574E"/>
    <w:rPr>
      <w:rFonts w:ascii="HelveticaNeueLT Std Med" w:hAnsi="HelveticaNeueLT Std Med"/>
      <w:i/>
      <w:iCs/>
      <w:color w:val="5B9BD5" w:themeColor="accent1"/>
    </w:rPr>
  </w:style>
  <w:style w:type="character" w:customStyle="1" w:styleId="UnresolvedMention1">
    <w:name w:val="Unresolved Mention1"/>
    <w:basedOn w:val="DefaultParagraphFont"/>
    <w:uiPriority w:val="99"/>
    <w:semiHidden/>
    <w:unhideWhenUsed/>
    <w:rsid w:val="007E6C77"/>
    <w:rPr>
      <w:color w:val="605E5C"/>
      <w:shd w:val="clear" w:color="auto" w:fill="E1DFDD"/>
    </w:rPr>
  </w:style>
  <w:style w:type="paragraph" w:customStyle="1" w:styleId="Default">
    <w:name w:val="Default"/>
    <w:rsid w:val="007F1553"/>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EF61B8"/>
    <w:pPr>
      <w:spacing w:after="0" w:line="240" w:lineRule="auto"/>
    </w:pPr>
    <w:rPr>
      <w:rFonts w:ascii="HelveticaNeue LT 55 Roman" w:hAnsi="HelveticaNeue LT 55 Roman" w:cs="Arial"/>
      <w:sz w:val="20"/>
      <w:szCs w:val="20"/>
    </w:rPr>
  </w:style>
  <w:style w:type="paragraph" w:styleId="CommentSubject">
    <w:name w:val="annotation subject"/>
    <w:basedOn w:val="CommentText"/>
    <w:next w:val="CommentText"/>
    <w:link w:val="CommentSubjectChar"/>
    <w:uiPriority w:val="99"/>
    <w:semiHidden/>
    <w:unhideWhenUsed/>
    <w:rsid w:val="00EF61B8"/>
    <w:pPr>
      <w:spacing w:after="160"/>
    </w:pPr>
    <w:rPr>
      <w:rFonts w:ascii="HelveticaNeue LT 55 Roman" w:eastAsiaTheme="minorHAnsi" w:hAnsi="HelveticaNeue LT 55 Roman"/>
      <w:b/>
      <w:bCs/>
      <w:sz w:val="20"/>
      <w:szCs w:val="20"/>
      <w:lang w:val="en-GB"/>
    </w:rPr>
  </w:style>
  <w:style w:type="character" w:customStyle="1" w:styleId="CommentSubjectChar">
    <w:name w:val="Comment Subject Char"/>
    <w:basedOn w:val="CommentTextChar"/>
    <w:link w:val="CommentSubject"/>
    <w:uiPriority w:val="99"/>
    <w:semiHidden/>
    <w:rsid w:val="00EF61B8"/>
    <w:rPr>
      <w:rFonts w:ascii="HelveticaNeue LT 55 Roman" w:eastAsiaTheme="minorEastAsia" w:hAnsi="HelveticaNeue LT 55 Roman" w:cs="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3410028">
      <w:bodyDiv w:val="1"/>
      <w:marLeft w:val="0"/>
      <w:marRight w:val="0"/>
      <w:marTop w:val="0"/>
      <w:marBottom w:val="0"/>
      <w:divBdr>
        <w:top w:val="none" w:sz="0" w:space="0" w:color="auto"/>
        <w:left w:val="none" w:sz="0" w:space="0" w:color="auto"/>
        <w:bottom w:val="none" w:sz="0" w:space="0" w:color="auto"/>
        <w:right w:val="none" w:sz="0" w:space="0" w:color="auto"/>
      </w:divBdr>
    </w:div>
    <w:div w:id="1066606068">
      <w:bodyDiv w:val="1"/>
      <w:marLeft w:val="0"/>
      <w:marRight w:val="0"/>
      <w:marTop w:val="0"/>
      <w:marBottom w:val="0"/>
      <w:divBdr>
        <w:top w:val="none" w:sz="0" w:space="0" w:color="auto"/>
        <w:left w:val="none" w:sz="0" w:space="0" w:color="auto"/>
        <w:bottom w:val="none" w:sz="0" w:space="0" w:color="auto"/>
        <w:right w:val="none" w:sz="0" w:space="0" w:color="auto"/>
      </w:divBdr>
    </w:div>
    <w:div w:id="1204562134">
      <w:bodyDiv w:val="1"/>
      <w:marLeft w:val="0"/>
      <w:marRight w:val="0"/>
      <w:marTop w:val="0"/>
      <w:marBottom w:val="0"/>
      <w:divBdr>
        <w:top w:val="none" w:sz="0" w:space="0" w:color="auto"/>
        <w:left w:val="none" w:sz="0" w:space="0" w:color="auto"/>
        <w:bottom w:val="none" w:sz="0" w:space="0" w:color="auto"/>
        <w:right w:val="none" w:sz="0" w:space="0" w:color="auto"/>
      </w:divBdr>
    </w:div>
    <w:div w:id="1505512291">
      <w:bodyDiv w:val="1"/>
      <w:marLeft w:val="0"/>
      <w:marRight w:val="0"/>
      <w:marTop w:val="0"/>
      <w:marBottom w:val="0"/>
      <w:divBdr>
        <w:top w:val="none" w:sz="0" w:space="0" w:color="auto"/>
        <w:left w:val="none" w:sz="0" w:space="0" w:color="auto"/>
        <w:bottom w:val="none" w:sz="0" w:space="0" w:color="auto"/>
        <w:right w:val="none" w:sz="0" w:space="0" w:color="auto"/>
      </w:divBdr>
    </w:div>
    <w:div w:id="1661691044">
      <w:bodyDiv w:val="1"/>
      <w:marLeft w:val="0"/>
      <w:marRight w:val="0"/>
      <w:marTop w:val="0"/>
      <w:marBottom w:val="0"/>
      <w:divBdr>
        <w:top w:val="none" w:sz="0" w:space="0" w:color="auto"/>
        <w:left w:val="none" w:sz="0" w:space="0" w:color="auto"/>
        <w:bottom w:val="none" w:sz="0" w:space="0" w:color="auto"/>
        <w:right w:val="none" w:sz="0" w:space="0" w:color="auto"/>
      </w:divBdr>
    </w:div>
    <w:div w:id="1933736424">
      <w:bodyDiv w:val="1"/>
      <w:marLeft w:val="0"/>
      <w:marRight w:val="0"/>
      <w:marTop w:val="0"/>
      <w:marBottom w:val="0"/>
      <w:divBdr>
        <w:top w:val="none" w:sz="0" w:space="0" w:color="auto"/>
        <w:left w:val="none" w:sz="0" w:space="0" w:color="auto"/>
        <w:bottom w:val="none" w:sz="0" w:space="0" w:color="auto"/>
        <w:right w:val="none" w:sz="0" w:space="0" w:color="auto"/>
      </w:divBdr>
    </w:div>
    <w:div w:id="209042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chelholmes@matrixlaw.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matrixlaw.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trixlaw.co.uk/csr/core-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righouse\Matrix%20Chambers%20Ltd\Staff%20Team%20-%20Documents\MATRIX-DOCUMENT-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9340110C6A044397DAB23D63D2E5D0" ma:contentTypeVersion="8" ma:contentTypeDescription="Create a new document." ma:contentTypeScope="" ma:versionID="7cd1661204f6766f51515caca4cc0f2a">
  <xsd:schema xmlns:xsd="http://www.w3.org/2001/XMLSchema" xmlns:xs="http://www.w3.org/2001/XMLSchema" xmlns:p="http://schemas.microsoft.com/office/2006/metadata/properties" xmlns:ns2="834d6aa0-cb3a-402c-be03-150ce9581e3e" xmlns:ns3="6eff8d41-8650-483a-bebe-2a4ebecadb5e" targetNamespace="http://schemas.microsoft.com/office/2006/metadata/properties" ma:root="true" ma:fieldsID="05f779c1160f7f18b019ce81465bb74e" ns2:_="" ns3:_="">
    <xsd:import namespace="834d6aa0-cb3a-402c-be03-150ce9581e3e"/>
    <xsd:import namespace="6eff8d41-8650-483a-bebe-2a4ebecadb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d6aa0-cb3a-402c-be03-150ce9581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ff8d41-8650-483a-bebe-2a4ebecadb5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3B7F78-84EB-4A78-86B2-C3BB1BEE4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d6aa0-cb3a-402c-be03-150ce9581e3e"/>
    <ds:schemaRef ds:uri="6eff8d41-8650-483a-bebe-2a4ebecad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4648C9-6827-4526-A39B-41A18113C8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21A121-C5FD-4A38-8B39-5084BC07ECFD}">
  <ds:schemaRefs>
    <ds:schemaRef ds:uri="http://schemas.openxmlformats.org/officeDocument/2006/bibliography"/>
  </ds:schemaRefs>
</ds:datastoreItem>
</file>

<file path=customXml/itemProps4.xml><?xml version="1.0" encoding="utf-8"?>
<ds:datastoreItem xmlns:ds="http://schemas.openxmlformats.org/officeDocument/2006/customXml" ds:itemID="{2A3E8F40-F27B-4D73-B184-5D5EF12451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MATRIX-DOCUMENT-TEMPLATE</Template>
  <TotalTime>0</TotalTime>
  <Pages>2</Pages>
  <Words>920</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[NAME] RECRUITMENT</vt:lpstr>
    </vt:vector>
  </TitlesOfParts>
  <Company>Microsoft</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RECRUITMENT</dc:title>
  <dc:subject/>
  <dc:creator>Alice Brighouse</dc:creator>
  <cp:keywords/>
  <dc:description/>
  <cp:lastModifiedBy>Alice Brighouse</cp:lastModifiedBy>
  <cp:revision>12</cp:revision>
  <cp:lastPrinted>2023-09-19T21:14:00Z</cp:lastPrinted>
  <dcterms:created xsi:type="dcterms:W3CDTF">2024-04-10T21:03:00Z</dcterms:created>
  <dcterms:modified xsi:type="dcterms:W3CDTF">2024-05-02T13:02:00Z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0x010100699340110C6A044397DAB23D63D2E5D0</vt:lpwstr>
  </property>
  <property fmtid="{D5CDD505-2E9C-101B-9397-08002B2CF9AE}" pid="3" name="Order">
    <vt:r8>2000</vt:r8>
  </property>
</Properties>
</file>